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9" w:rsidRDefault="004A4F49" w:rsidP="004A4F49">
      <w:pPr>
        <w:pStyle w:val="Heading1"/>
        <w:jc w:val="center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>Le vocabulaire de l’émotion</w:t>
      </w:r>
    </w:p>
    <w:p w:rsidR="004A4F49" w:rsidRDefault="004A4F49" w:rsidP="004A4F49">
      <w:pPr>
        <w:rPr>
          <w:lang w:val="fr-FR" w:eastAsia="fr-FR"/>
        </w:rPr>
      </w:pPr>
    </w:p>
    <w:p w:rsidR="004A4F49" w:rsidRPr="004A4F49" w:rsidRDefault="004A4F49" w:rsidP="004A4F49">
      <w:pPr>
        <w:rPr>
          <w:u w:val="single"/>
          <w:lang w:val="fr-FR" w:eastAsia="fr-FR"/>
        </w:rPr>
      </w:pPr>
      <w:r w:rsidRPr="004A4F49">
        <w:rPr>
          <w:u w:val="single"/>
          <w:lang w:val="fr-FR" w:eastAsia="fr-FR"/>
        </w:rPr>
        <w:t>Ce que m’inspire ce tableau :</w:t>
      </w:r>
    </w:p>
    <w:p w:rsidR="004A4F49" w:rsidRPr="004A4F49" w:rsidRDefault="004A4F49" w:rsidP="004A4F49">
      <w:pPr>
        <w:ind w:left="708"/>
        <w:rPr>
          <w:sz w:val="28"/>
          <w:szCs w:val="28"/>
          <w:lang w:val="fr-FR" w:eastAsia="fr-FR"/>
        </w:rPr>
      </w:pPr>
      <w:r w:rsidRPr="004A4F49">
        <w:rPr>
          <w:sz w:val="28"/>
          <w:szCs w:val="28"/>
          <w:lang w:val="fr-FR" w:eastAsia="fr-FR"/>
        </w:rPr>
        <w:t>Cette toile m’inspire du / de la / des / de l’ + sentiment</w:t>
      </w:r>
    </w:p>
    <w:p w:rsidR="004A4F49" w:rsidRDefault="004A4F49" w:rsidP="004A4F49">
      <w:pPr>
        <w:rPr>
          <w:lang w:val="fr-FR" w:eastAsia="fr-FR"/>
        </w:rPr>
      </w:pPr>
      <w:r>
        <w:rPr>
          <w:lang w:val="fr-FR" w:eastAsia="fr-FR"/>
        </w:rPr>
        <w:t>Ex : cette toile m’inspire de la compassion.</w:t>
      </w:r>
    </w:p>
    <w:p w:rsidR="004A4F49" w:rsidRPr="004A4F49" w:rsidRDefault="004A4F49" w:rsidP="004A4F49">
      <w:pPr>
        <w:ind w:left="708"/>
        <w:rPr>
          <w:sz w:val="28"/>
          <w:szCs w:val="28"/>
          <w:lang w:val="fr-FR" w:eastAsia="fr-FR"/>
        </w:rPr>
      </w:pPr>
      <w:r w:rsidRPr="004A4F49">
        <w:rPr>
          <w:sz w:val="28"/>
          <w:szCs w:val="28"/>
          <w:lang w:val="fr-FR" w:eastAsia="fr-FR"/>
        </w:rPr>
        <w:t>Ce tableau me fait + verbe</w:t>
      </w:r>
    </w:p>
    <w:p w:rsidR="004A4F49" w:rsidRDefault="004A4F49" w:rsidP="004A4F49">
      <w:pPr>
        <w:rPr>
          <w:lang w:val="fr-FR" w:eastAsia="fr-FR"/>
        </w:rPr>
      </w:pPr>
      <w:r>
        <w:rPr>
          <w:lang w:val="fr-FR" w:eastAsia="fr-FR"/>
        </w:rPr>
        <w:t>Ex : ce tableau me fait frémir.</w:t>
      </w:r>
    </w:p>
    <w:p w:rsidR="004A4F49" w:rsidRPr="004A4F49" w:rsidRDefault="004A4F49" w:rsidP="004A4F49">
      <w:pPr>
        <w:rPr>
          <w:i/>
          <w:lang w:val="fr-FR" w:eastAsia="fr-FR"/>
        </w:rPr>
      </w:pPr>
      <w:r w:rsidRPr="004A4F49">
        <w:rPr>
          <w:i/>
          <w:lang w:val="fr-FR" w:eastAsia="fr-FR"/>
        </w:rPr>
        <w:t>Autre expression : ce tableau me fait peur.</w:t>
      </w:r>
    </w:p>
    <w:p w:rsidR="004A4F49" w:rsidRPr="004A4F49" w:rsidRDefault="004A4F49" w:rsidP="004A4F49">
      <w:pPr>
        <w:ind w:left="708"/>
        <w:rPr>
          <w:sz w:val="28"/>
          <w:szCs w:val="28"/>
          <w:lang w:val="fr-FR" w:eastAsia="fr-FR"/>
        </w:rPr>
      </w:pPr>
      <w:r w:rsidRPr="004A4F49">
        <w:rPr>
          <w:sz w:val="28"/>
          <w:szCs w:val="28"/>
          <w:lang w:val="fr-FR" w:eastAsia="fr-FR"/>
        </w:rPr>
        <w:t xml:space="preserve">Cette toile me rend + adjectif </w:t>
      </w:r>
    </w:p>
    <w:p w:rsidR="004A4F49" w:rsidRDefault="004A4F49" w:rsidP="004A4F49">
      <w:pPr>
        <w:rPr>
          <w:lang w:val="fr-FR" w:eastAsia="fr-FR"/>
        </w:rPr>
      </w:pPr>
      <w:r>
        <w:rPr>
          <w:lang w:val="fr-FR" w:eastAsia="fr-FR"/>
        </w:rPr>
        <w:t>Ex : ce tableau me rend anxieux.</w:t>
      </w:r>
    </w:p>
    <w:p w:rsidR="004A4F49" w:rsidRPr="004A4F49" w:rsidRDefault="004A4F49" w:rsidP="004A4F49">
      <w:pPr>
        <w:ind w:left="708"/>
        <w:rPr>
          <w:sz w:val="28"/>
          <w:szCs w:val="28"/>
          <w:lang w:val="fr-FR" w:eastAsia="fr-FR"/>
        </w:rPr>
      </w:pPr>
      <w:r w:rsidRPr="004A4F49">
        <w:rPr>
          <w:sz w:val="28"/>
          <w:szCs w:val="28"/>
          <w:lang w:val="fr-FR" w:eastAsia="fr-FR"/>
        </w:rPr>
        <w:t>Je trouve ce tableau (assez) + adjectif</w:t>
      </w:r>
    </w:p>
    <w:p w:rsidR="004A4F49" w:rsidRPr="004A4F49" w:rsidRDefault="004A4F49" w:rsidP="004A4F49">
      <w:pPr>
        <w:rPr>
          <w:i/>
          <w:lang w:val="fr-FR" w:eastAsia="fr-FR"/>
        </w:rPr>
      </w:pPr>
      <w:r>
        <w:rPr>
          <w:lang w:val="fr-FR" w:eastAsia="fr-FR"/>
        </w:rPr>
        <w:t xml:space="preserve">Ex : je trouve ce tableau assez désagréable à regarder, </w:t>
      </w:r>
      <w:r w:rsidRPr="004A4F49">
        <w:rPr>
          <w:i/>
          <w:lang w:val="fr-FR" w:eastAsia="fr-FR"/>
        </w:rPr>
        <w:t xml:space="preserve">Autre expression : </w:t>
      </w:r>
      <w:r>
        <w:rPr>
          <w:i/>
          <w:lang w:val="fr-FR" w:eastAsia="fr-FR"/>
        </w:rPr>
        <w:t>il</w:t>
      </w:r>
      <w:r w:rsidRPr="004A4F49">
        <w:rPr>
          <w:i/>
          <w:lang w:val="fr-FR" w:eastAsia="fr-FR"/>
        </w:rPr>
        <w:t xml:space="preserve"> me met mal à l’aise</w:t>
      </w:r>
      <w:r>
        <w:rPr>
          <w:i/>
          <w:lang w:val="fr-FR" w:eastAsia="fr-FR"/>
        </w:rPr>
        <w:t>.</w:t>
      </w:r>
    </w:p>
    <w:p w:rsidR="004A4F49" w:rsidRPr="004A4F49" w:rsidRDefault="004A4F49" w:rsidP="004A4F49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</w:pPr>
      <w:r>
        <w:rPr>
          <w:rFonts w:asciiTheme="majorHAnsi" w:eastAsia="Times New Roman" w:hAnsiTheme="majorHAnsi" w:cs="Times New Roman"/>
          <w:b/>
          <w:bCs/>
          <w:color w:val="800080"/>
          <w:sz w:val="24"/>
          <w:szCs w:val="24"/>
          <w:lang w:val="fr-FR" w:eastAsia="fr-FR"/>
        </w:rPr>
        <w:t>Neutralité :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  <w:t xml:space="preserve">ça ne me fait ni chaud ni froid, ça me laisse indifférent, je ne vois pas ce que ce tableau a de spécial. </w:t>
      </w:r>
    </w:p>
    <w:p w:rsidR="004A4F49" w:rsidRP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800080"/>
          <w:sz w:val="24"/>
          <w:szCs w:val="24"/>
          <w:lang w:val="fr-FR" w:eastAsia="fr-FR"/>
        </w:rPr>
        <w:t xml:space="preserve">La joie : 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la gaieté, être joyeux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/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ravi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/ fou de joie /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se réjouir, rire, éclater de rire, sauter de joie, rayonner de bonheur….</w:t>
      </w:r>
    </w:p>
    <w:p w:rsidR="004A4F49" w:rsidRP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800080"/>
          <w:sz w:val="24"/>
          <w:szCs w:val="24"/>
          <w:lang w:val="fr-FR" w:eastAsia="fr-FR"/>
        </w:rPr>
        <w:t>La tristesse :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éprouver du chagrin, avoir de la peine, pleurer, fondre en larmes, sangloter, avoir la gorge nouée…</w:t>
      </w:r>
    </w:p>
    <w:p w:rsidR="004A4F49" w:rsidRP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800080"/>
          <w:sz w:val="24"/>
          <w:szCs w:val="24"/>
          <w:lang w:val="fr-FR" w:eastAsia="fr-FR"/>
        </w:rPr>
        <w:t xml:space="preserve">La colère : 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s’énerver, s’emporter, se fâcher, se mettre en colère, bouillir de colère, entrer dans une colère noire, enrager, rougir de colère, être furieux, être indigné, irritation, s’irriter …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Pour moi, ce n’est pas de l’art. </w:t>
      </w:r>
    </w:p>
    <w:p w:rsidR="004A4F49" w:rsidRP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800080"/>
          <w:sz w:val="24"/>
          <w:szCs w:val="24"/>
          <w:lang w:val="fr-FR" w:eastAsia="fr-FR"/>
        </w:rPr>
        <w:t xml:space="preserve">La surprise : 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l’étonnement, la stupéfaction, être surpris, étonné, stupéfait, abasourdi, frappé de stupeur, rester sans voix, sursauter…</w:t>
      </w:r>
    </w:p>
    <w:p w:rsid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800080"/>
          <w:sz w:val="24"/>
          <w:szCs w:val="24"/>
          <w:lang w:val="fr-FR" w:eastAsia="fr-FR"/>
        </w:rPr>
        <w:t xml:space="preserve">La peur : 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la crainte, la panique, l’effroi, la frayeur, l’inquiétude, inquiétant, terrible, horrible, paniqué, trembler, s’inquiéter, frissonner, être apeuré, angoissé, effrayé, épouvanté, terrifié, mort de peur, avoir la chair de poule…</w:t>
      </w:r>
    </w:p>
    <w:p w:rsidR="004A4F49" w:rsidRPr="004A4F49" w:rsidRDefault="004A4F49" w:rsidP="00A0056E">
      <w:pPr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696969"/>
          <w:sz w:val="24"/>
          <w:szCs w:val="24"/>
          <w:lang w:val="fr-FR" w:eastAsia="fr-FR"/>
        </w:rPr>
        <w:t>Les expressions qui vont vous</w:t>
      </w:r>
      <w:r>
        <w:rPr>
          <w:rFonts w:asciiTheme="majorHAnsi" w:eastAsia="Times New Roman" w:hAnsiTheme="majorHAnsi" w:cs="Times New Roman"/>
          <w:b/>
          <w:bCs/>
          <w:color w:val="696969"/>
          <w:sz w:val="24"/>
          <w:szCs w:val="24"/>
          <w:lang w:val="fr-FR" w:eastAsia="fr-FR"/>
        </w:rPr>
        <w:t xml:space="preserve"> aider exprimer vos sentiments</w:t>
      </w:r>
    </w:p>
    <w:p w:rsidR="004A4F49" w:rsidRP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FF8C00"/>
          <w:sz w:val="24"/>
          <w:szCs w:val="24"/>
          <w:lang w:val="fr-FR" w:eastAsia="fr-FR"/>
        </w:rPr>
        <w:t>Timidité :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Manquer d’audace, devenir rouge, sentir sa figure s’allumer comme un phare, ne plus savoir où se cacher. </w:t>
      </w:r>
    </w:p>
    <w:p w:rsidR="004A4F49" w:rsidRP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FF8C00"/>
          <w:sz w:val="24"/>
          <w:szCs w:val="24"/>
          <w:lang w:val="fr-FR" w:eastAsia="fr-FR"/>
        </w:rPr>
        <w:t>Peur :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Sentir ses pieds cloués au sol et vouloir se faire pousser des ailes, être agité par des frissons, claquer des dents.</w:t>
      </w:r>
    </w:p>
    <w:p w:rsidR="004A4F49" w:rsidRP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FF8C00"/>
          <w:sz w:val="24"/>
          <w:szCs w:val="24"/>
          <w:lang w:val="fr-FR" w:eastAsia="fr-FR"/>
        </w:rPr>
        <w:t xml:space="preserve">Joie : 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Bondir, sauter, pleurer, être gai comme un pinson, heureux comme un roi au milieu de ses amis.</w:t>
      </w:r>
    </w:p>
    <w:p w:rsidR="004A4F49" w:rsidRP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FF8C00"/>
          <w:sz w:val="24"/>
          <w:szCs w:val="24"/>
          <w:lang w:val="fr-FR" w:eastAsia="fr-FR"/>
        </w:rPr>
        <w:t>Tendresse :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Entendre des mots doux, recevoir des câlins comme le petit oiseau blotti dans son nid. </w:t>
      </w:r>
    </w:p>
    <w:p w:rsidR="004A4F49" w:rsidRPr="004A4F49" w:rsidRDefault="004A4F49" w:rsidP="00A0056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4A4F49">
        <w:rPr>
          <w:rFonts w:asciiTheme="majorHAnsi" w:eastAsia="Times New Roman" w:hAnsiTheme="majorHAnsi" w:cs="Times New Roman"/>
          <w:b/>
          <w:bCs/>
          <w:color w:val="FF8C00"/>
          <w:sz w:val="24"/>
          <w:szCs w:val="24"/>
          <w:lang w:val="fr-FR" w:eastAsia="fr-FR"/>
        </w:rPr>
        <w:t xml:space="preserve">Bonheur : </w:t>
      </w:r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Être heureux comme un poisson dans l’eau, </w:t>
      </w:r>
      <w:proofErr w:type="gramStart"/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barb</w:t>
      </w:r>
      <w:bookmarkStart w:id="0" w:name="_GoBack"/>
      <w:bookmarkEnd w:id="0"/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oter</w:t>
      </w:r>
      <w:proofErr w:type="gramEnd"/>
      <w:r w:rsidRPr="004A4F4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 xml:space="preserve"> comme un bébé dans un bon bain bien chaud, n’avoir aucun souci.</w:t>
      </w:r>
    </w:p>
    <w:p w:rsidR="0062569B" w:rsidRPr="004A4F49" w:rsidRDefault="0062569B" w:rsidP="004A4F49">
      <w:pPr>
        <w:rPr>
          <w:rFonts w:asciiTheme="majorHAnsi" w:hAnsiTheme="majorHAnsi"/>
          <w:sz w:val="24"/>
          <w:szCs w:val="24"/>
          <w:lang w:val="fr-FR"/>
        </w:rPr>
      </w:pPr>
    </w:p>
    <w:sectPr w:rsidR="0062569B" w:rsidRPr="004A4F49" w:rsidSect="000A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062"/>
    <w:multiLevelType w:val="multilevel"/>
    <w:tmpl w:val="9D8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C4CAA"/>
    <w:multiLevelType w:val="multilevel"/>
    <w:tmpl w:val="C0F4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A4F49"/>
    <w:rsid w:val="000A1ABB"/>
    <w:rsid w:val="004A4F49"/>
    <w:rsid w:val="0062569B"/>
    <w:rsid w:val="00A0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B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A4F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4F4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A4F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A4F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Parlons</cp:lastModifiedBy>
  <cp:revision>2</cp:revision>
  <cp:lastPrinted>2016-10-03T16:09:00Z</cp:lastPrinted>
  <dcterms:created xsi:type="dcterms:W3CDTF">2016-10-03T13:36:00Z</dcterms:created>
  <dcterms:modified xsi:type="dcterms:W3CDTF">2016-10-03T16:12:00Z</dcterms:modified>
</cp:coreProperties>
</file>